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FA0454" w:rsidRPr="00FA0454" w:rsidTr="00736710">
        <w:tc>
          <w:tcPr>
            <w:tcW w:w="4952" w:type="dxa"/>
          </w:tcPr>
          <w:p w:rsidR="00FA0454" w:rsidRPr="00FA0454" w:rsidRDefault="00FA0454" w:rsidP="00FA0454">
            <w:pPr>
              <w:pStyle w:val="Default"/>
            </w:pPr>
            <w:r>
              <w:t>УТВЕРЖДАЮ</w:t>
            </w:r>
            <w:r w:rsidRPr="00FA0454">
              <w:t xml:space="preserve"> </w:t>
            </w:r>
          </w:p>
          <w:p w:rsidR="00FA0454" w:rsidRPr="00FA0454" w:rsidRDefault="00FA0454" w:rsidP="00FA0454">
            <w:pPr>
              <w:pStyle w:val="Default"/>
            </w:pPr>
            <w:r w:rsidRPr="00FA0454">
              <w:t>Директор МБОУ «</w:t>
            </w:r>
            <w:r>
              <w:t xml:space="preserve">Хатырыкская СОШ </w:t>
            </w:r>
            <w:proofErr w:type="spellStart"/>
            <w:r>
              <w:t>им.М.К.Аммосова</w:t>
            </w:r>
            <w:proofErr w:type="spellEnd"/>
            <w:r w:rsidRPr="00FA0454">
              <w:t>»       ____________________/</w:t>
            </w:r>
            <w:r>
              <w:t>Тимофеев П.П.</w:t>
            </w:r>
            <w:r w:rsidRPr="00FA0454">
              <w:t>/</w:t>
            </w:r>
            <w:r w:rsidRPr="00FA0454">
              <w:rPr>
                <w:bCs/>
              </w:rPr>
              <w:t xml:space="preserve">            </w:t>
            </w:r>
            <w:r>
              <w:rPr>
                <w:bCs/>
              </w:rPr>
              <w:t xml:space="preserve">                </w:t>
            </w:r>
            <w:r w:rsidRPr="00FA0454">
              <w:rPr>
                <w:bCs/>
              </w:rPr>
              <w:t xml:space="preserve">                                    </w:t>
            </w:r>
            <w:r w:rsidRPr="00FA0454">
              <w:t xml:space="preserve">                                                   </w:t>
            </w:r>
          </w:p>
          <w:p w:rsidR="00FA0454" w:rsidRPr="00FA0454" w:rsidRDefault="00FA0454" w:rsidP="00FA0454">
            <w:pPr>
              <w:pStyle w:val="Default"/>
            </w:pPr>
            <w:r>
              <w:t>«___»___________20___</w:t>
            </w:r>
            <w:r w:rsidRPr="00FA0454">
              <w:t xml:space="preserve"> г.</w:t>
            </w:r>
          </w:p>
          <w:p w:rsidR="00FA0454" w:rsidRPr="00FA0454" w:rsidRDefault="00FA0454" w:rsidP="00FA0454">
            <w:pPr>
              <w:pStyle w:val="Default"/>
            </w:pPr>
          </w:p>
        </w:tc>
        <w:tc>
          <w:tcPr>
            <w:tcW w:w="4953" w:type="dxa"/>
          </w:tcPr>
          <w:p w:rsidR="00FA0454" w:rsidRPr="00FA0454" w:rsidRDefault="00FA0454" w:rsidP="00FA0454">
            <w:pPr>
              <w:pStyle w:val="Default"/>
            </w:pPr>
            <w:r>
              <w:rPr>
                <w:bCs/>
              </w:rPr>
              <w:t xml:space="preserve">                                                 </w:t>
            </w:r>
          </w:p>
          <w:p w:rsidR="00FA0454" w:rsidRPr="00FA0454" w:rsidRDefault="00FA0454" w:rsidP="00FA0454">
            <w:pPr>
              <w:pStyle w:val="Default"/>
            </w:pPr>
            <w:r w:rsidRPr="00FA0454">
              <w:t xml:space="preserve">                                            </w:t>
            </w:r>
            <w:r w:rsidRPr="00FA0454">
              <w:rPr>
                <w:bCs/>
              </w:rPr>
              <w:t xml:space="preserve">                                                          </w:t>
            </w:r>
          </w:p>
        </w:tc>
      </w:tr>
    </w:tbl>
    <w:p w:rsidR="00FA0454" w:rsidRPr="00FA0454" w:rsidRDefault="00FA0454" w:rsidP="00FA0454">
      <w:pPr>
        <w:pStyle w:val="Default"/>
        <w:spacing w:line="360" w:lineRule="auto"/>
      </w:pPr>
      <w:r w:rsidRPr="00FA0454">
        <w:t xml:space="preserve">                                                                                                                                                </w:t>
      </w:r>
    </w:p>
    <w:p w:rsidR="00FA0454" w:rsidRPr="00FA0454" w:rsidRDefault="00FA0454" w:rsidP="00FA0454">
      <w:pPr>
        <w:pStyle w:val="Default"/>
        <w:spacing w:line="360" w:lineRule="auto"/>
      </w:pPr>
    </w:p>
    <w:p w:rsidR="00FA0454" w:rsidRPr="00FA0454" w:rsidRDefault="00FA0454" w:rsidP="00FA0454">
      <w:pPr>
        <w:pStyle w:val="Default"/>
        <w:spacing w:line="360" w:lineRule="auto"/>
        <w:jc w:val="center"/>
      </w:pPr>
      <w:r w:rsidRPr="00FA0454">
        <w:rPr>
          <w:b/>
          <w:bCs/>
        </w:rPr>
        <w:t>Положение</w:t>
      </w:r>
    </w:p>
    <w:p w:rsidR="00FA0454" w:rsidRPr="00FA0454" w:rsidRDefault="00FA0454" w:rsidP="00FA0454">
      <w:pPr>
        <w:pStyle w:val="Default"/>
        <w:spacing w:line="360" w:lineRule="auto"/>
        <w:ind w:left="-170" w:right="-170"/>
        <w:jc w:val="center"/>
        <w:rPr>
          <w:b/>
          <w:bCs/>
        </w:rPr>
      </w:pPr>
      <w:r w:rsidRPr="00FA0454">
        <w:rPr>
          <w:b/>
          <w:bCs/>
        </w:rPr>
        <w:t>об именной стипендии учащимся муниципального бюджетного общеобразовательного учреждения «</w:t>
      </w:r>
      <w:r>
        <w:rPr>
          <w:b/>
          <w:bCs/>
        </w:rPr>
        <w:t xml:space="preserve">Хатырыкская СОШ </w:t>
      </w:r>
      <w:proofErr w:type="spellStart"/>
      <w:r>
        <w:rPr>
          <w:b/>
          <w:bCs/>
        </w:rPr>
        <w:t>им.М.К.Аммосова</w:t>
      </w:r>
      <w:proofErr w:type="spellEnd"/>
      <w:r w:rsidRPr="00FA0454">
        <w:rPr>
          <w:b/>
          <w:bCs/>
        </w:rPr>
        <w:t xml:space="preserve">» </w:t>
      </w:r>
      <w:r>
        <w:rPr>
          <w:b/>
          <w:bCs/>
        </w:rPr>
        <w:t>МО «</w:t>
      </w:r>
      <w:proofErr w:type="spellStart"/>
      <w:r>
        <w:rPr>
          <w:b/>
          <w:bCs/>
        </w:rPr>
        <w:t>Намский</w:t>
      </w:r>
      <w:proofErr w:type="spellEnd"/>
      <w:r>
        <w:rPr>
          <w:b/>
          <w:bCs/>
        </w:rPr>
        <w:t xml:space="preserve"> улус» РС (Я)</w:t>
      </w:r>
    </w:p>
    <w:p w:rsidR="00FA0454" w:rsidRPr="00FA0454" w:rsidRDefault="00FA0454" w:rsidP="00FA0454">
      <w:pPr>
        <w:pStyle w:val="Default"/>
        <w:spacing w:line="360" w:lineRule="auto"/>
        <w:ind w:left="-170" w:right="-170"/>
        <w:jc w:val="center"/>
        <w:rPr>
          <w:b/>
          <w:bCs/>
        </w:rPr>
      </w:pPr>
    </w:p>
    <w:p w:rsidR="00FA0454" w:rsidRPr="00FA0454" w:rsidRDefault="00FA0454" w:rsidP="00FA0454">
      <w:pPr>
        <w:pStyle w:val="Default"/>
        <w:numPr>
          <w:ilvl w:val="0"/>
          <w:numId w:val="1"/>
        </w:numPr>
        <w:spacing w:line="360" w:lineRule="auto"/>
        <w:ind w:right="-170"/>
        <w:jc w:val="center"/>
        <w:rPr>
          <w:b/>
          <w:bCs/>
        </w:rPr>
      </w:pPr>
      <w:r w:rsidRPr="00FA0454">
        <w:rPr>
          <w:b/>
          <w:bCs/>
        </w:rPr>
        <w:t>ОБЩИЕ ПОЛОЖЕНИЯ</w:t>
      </w:r>
    </w:p>
    <w:p w:rsidR="00FA0454" w:rsidRPr="00FA0454" w:rsidRDefault="00FA0454" w:rsidP="00FA0454">
      <w:pPr>
        <w:pStyle w:val="Default"/>
        <w:spacing w:line="360" w:lineRule="auto"/>
        <w:jc w:val="both"/>
      </w:pPr>
      <w:bookmarkStart w:id="0" w:name="_GoBack"/>
      <w:bookmarkEnd w:id="0"/>
      <w:r w:rsidRPr="00FA0454">
        <w:t xml:space="preserve">1.1. </w:t>
      </w:r>
      <w:proofErr w:type="gramStart"/>
      <w:r w:rsidRPr="00FA0454">
        <w:t>Настоящее положение устанавливает порядок присуждения и выплаты именной стипендии  учащимся школы, достигшим высоких результатов в области образования (учёба, олимпиады, проекты), культуры (конкурсы, фестивали), спорта (соревнования школьные, районные, республиканские) и общественной деятельности (ученическое самоуправление).</w:t>
      </w:r>
      <w:proofErr w:type="gramEnd"/>
    </w:p>
    <w:p w:rsidR="00FA0454" w:rsidRPr="00FA0454" w:rsidRDefault="00FA0454" w:rsidP="00FA0454">
      <w:pPr>
        <w:pStyle w:val="Default"/>
        <w:spacing w:line="360" w:lineRule="auto"/>
        <w:jc w:val="both"/>
      </w:pPr>
      <w:r w:rsidRPr="00FA0454">
        <w:t xml:space="preserve">1.2. </w:t>
      </w:r>
      <w:r w:rsidRPr="00FA0454">
        <w:rPr>
          <w:color w:val="FF0000"/>
        </w:rPr>
        <w:t>Именн</w:t>
      </w:r>
      <w:r w:rsidRPr="00FA0454">
        <w:rPr>
          <w:color w:val="FF0000"/>
        </w:rPr>
        <w:t>ые стипендии</w:t>
      </w:r>
      <w:r w:rsidRPr="00FA0454">
        <w:rPr>
          <w:color w:val="FF0000"/>
        </w:rPr>
        <w:t xml:space="preserve"> учрежд</w:t>
      </w:r>
      <w:r w:rsidRPr="00FA0454">
        <w:rPr>
          <w:color w:val="FF0000"/>
        </w:rPr>
        <w:t>аются</w:t>
      </w:r>
      <w:r w:rsidRPr="00FA0454">
        <w:rPr>
          <w:color w:val="FF0000"/>
        </w:rPr>
        <w:t xml:space="preserve"> выпускник</w:t>
      </w:r>
      <w:r w:rsidRPr="00FA0454">
        <w:rPr>
          <w:color w:val="FF0000"/>
        </w:rPr>
        <w:t>ами</w:t>
      </w:r>
      <w:r w:rsidRPr="00FA0454">
        <w:rPr>
          <w:color w:val="FF0000"/>
        </w:rPr>
        <w:t xml:space="preserve"> школы,</w:t>
      </w:r>
      <w:r w:rsidRPr="00FA0454">
        <w:rPr>
          <w:color w:val="FF0000"/>
        </w:rPr>
        <w:t xml:space="preserve"> родственниками</w:t>
      </w:r>
      <w:r w:rsidRPr="00FA0454">
        <w:rPr>
          <w:color w:val="FF0000"/>
        </w:rPr>
        <w:t xml:space="preserve"> </w:t>
      </w:r>
      <w:r w:rsidRPr="00FA0454">
        <w:rPr>
          <w:color w:val="FF0000"/>
        </w:rPr>
        <w:t xml:space="preserve">выдающихся </w:t>
      </w:r>
      <w:r>
        <w:rPr>
          <w:color w:val="FF0000"/>
        </w:rPr>
        <w:t xml:space="preserve">личностей села, улуса, республики. </w:t>
      </w:r>
    </w:p>
    <w:p w:rsidR="00FA0454" w:rsidRPr="00FA0454" w:rsidRDefault="00FA0454" w:rsidP="00FA0454">
      <w:pPr>
        <w:pStyle w:val="Default"/>
        <w:spacing w:line="360" w:lineRule="auto"/>
        <w:rPr>
          <w:b/>
        </w:rPr>
      </w:pPr>
      <w:r w:rsidRPr="00FA0454">
        <w:t>1.3.Стипендии учащимся присуждаются по итогам года</w:t>
      </w:r>
      <w:r>
        <w:t>.</w:t>
      </w:r>
      <w:r w:rsidRPr="00FA0454">
        <w:br/>
        <w:t>1.4. Размер стипендии утверждает учредитель.</w:t>
      </w:r>
    </w:p>
    <w:p w:rsidR="00FA0454" w:rsidRPr="00FA0454" w:rsidRDefault="00FA0454" w:rsidP="00FA045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FA0454">
        <w:rPr>
          <w:b/>
          <w:color w:val="000000"/>
        </w:rPr>
        <w:t>2.ПОРЯДОК ПРИСУЖДЕНИЯ СТИПЕНДИЙ</w:t>
      </w:r>
    </w:p>
    <w:p w:rsidR="00FA0454" w:rsidRPr="00FA0454" w:rsidRDefault="00FA0454" w:rsidP="00FA045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FA0454">
        <w:rPr>
          <w:color w:val="000000"/>
        </w:rPr>
        <w:t>2.1. Именная с</w:t>
      </w:r>
      <w:r>
        <w:rPr>
          <w:color w:val="000000"/>
        </w:rPr>
        <w:t>типендия присуждается учащимся 1</w:t>
      </w:r>
      <w:r w:rsidRPr="00FA0454">
        <w:rPr>
          <w:color w:val="000000"/>
        </w:rPr>
        <w:t xml:space="preserve"> – 11 классов.</w:t>
      </w:r>
    </w:p>
    <w:p w:rsidR="00FA0454" w:rsidRPr="00FA0454" w:rsidRDefault="00FA0454" w:rsidP="00FA0454">
      <w:pPr>
        <w:pStyle w:val="a3"/>
        <w:spacing w:before="0" w:beforeAutospacing="0" w:after="0" w:afterAutospacing="0" w:line="360" w:lineRule="auto"/>
      </w:pPr>
      <w:r w:rsidRPr="00FA0454">
        <w:rPr>
          <w:color w:val="000000"/>
        </w:rPr>
        <w:t>2.2.</w:t>
      </w:r>
      <w:r w:rsidRPr="00FA0454">
        <w:t xml:space="preserve">  </w:t>
      </w:r>
      <w:r w:rsidRPr="00FA0454">
        <w:rPr>
          <w:color w:val="000000"/>
        </w:rPr>
        <w:t>Кандидатуры на соискание именных стипендий выдвигаются классными руководителями и классными коллективами, обсуждаются на Педагогическом Совете школы и утверждаются председателем К</w:t>
      </w:r>
      <w:r w:rsidRPr="00FA0454">
        <w:rPr>
          <w:bCs/>
        </w:rPr>
        <w:t>омиссии по назначению именной стипендии.</w:t>
      </w:r>
      <w:r w:rsidRPr="00FA0454">
        <w:t xml:space="preserve"> </w:t>
      </w:r>
    </w:p>
    <w:p w:rsidR="00FA0454" w:rsidRPr="00FA0454" w:rsidRDefault="00FA0454" w:rsidP="00FA0454">
      <w:pPr>
        <w:pStyle w:val="a3"/>
        <w:spacing w:before="0" w:beforeAutospacing="0" w:after="0" w:afterAutospacing="0" w:line="360" w:lineRule="auto"/>
      </w:pPr>
      <w:r w:rsidRPr="00FA0454">
        <w:t>2.</w:t>
      </w:r>
      <w:r>
        <w:t>3</w:t>
      </w:r>
      <w:r w:rsidRPr="00FA0454">
        <w:t xml:space="preserve">. Для рассмотрения кандидатур для награждения именной стипендией в комиссию предоставляются Портфолио учащихся, где отражены все достижения. </w:t>
      </w:r>
    </w:p>
    <w:p w:rsidR="00FA0454" w:rsidRPr="00FA0454" w:rsidRDefault="00FA0454" w:rsidP="00FA0454">
      <w:pPr>
        <w:pStyle w:val="Default"/>
        <w:spacing w:line="360" w:lineRule="auto"/>
      </w:pPr>
      <w:r w:rsidRPr="00FA0454">
        <w:t>2.</w:t>
      </w:r>
      <w:r>
        <w:t>4</w:t>
      </w:r>
      <w:r w:rsidRPr="00FA0454">
        <w:t xml:space="preserve">. Именная стипендия вручается учредителем. </w:t>
      </w:r>
    </w:p>
    <w:p w:rsidR="00FA0454" w:rsidRPr="00FA0454" w:rsidRDefault="00FA0454" w:rsidP="00FA045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FA0454">
        <w:rPr>
          <w:b/>
          <w:color w:val="000000"/>
        </w:rPr>
        <w:t>3.КРИТЕРИИ ОТБОРА КАНДИДАТОВ</w:t>
      </w:r>
    </w:p>
    <w:p w:rsidR="00FA0454" w:rsidRPr="00FA0454" w:rsidRDefault="00FA0454" w:rsidP="00FA0454">
      <w:pPr>
        <w:pStyle w:val="Default"/>
        <w:spacing w:line="360" w:lineRule="auto"/>
      </w:pPr>
      <w:r w:rsidRPr="00FA0454">
        <w:t>3.1. Отбор кандидатов на соискание именной стипендии осуществляется на основе следующих критериев:</w:t>
      </w:r>
      <w:r w:rsidRPr="00FA0454">
        <w:br/>
        <w:t>- отличная учёба по всем предметам;</w:t>
      </w:r>
      <w:r w:rsidRPr="00FA0454">
        <w:br/>
        <w:t xml:space="preserve">- участие в </w:t>
      </w:r>
      <w:r>
        <w:t>улусных</w:t>
      </w:r>
      <w:r w:rsidRPr="00FA0454">
        <w:t>, республиканских и всероссийских олимпиадах;</w:t>
      </w:r>
      <w:r w:rsidRPr="00FA0454">
        <w:br/>
        <w:t>- активное участие в исследовательской деятельности, научно-практических конференциях;</w:t>
      </w:r>
    </w:p>
    <w:p w:rsidR="00FA0454" w:rsidRPr="00FA0454" w:rsidRDefault="00FA0454" w:rsidP="00FA0454">
      <w:pPr>
        <w:pStyle w:val="Default"/>
        <w:spacing w:line="360" w:lineRule="auto"/>
      </w:pPr>
      <w:r w:rsidRPr="00FA0454">
        <w:lastRenderedPageBreak/>
        <w:t>- активное участие в общественной работе;</w:t>
      </w:r>
    </w:p>
    <w:p w:rsidR="00FA0454" w:rsidRDefault="00FA0454" w:rsidP="00FA0454">
      <w:pPr>
        <w:pStyle w:val="Default"/>
        <w:spacing w:line="360" w:lineRule="auto"/>
      </w:pPr>
      <w:r w:rsidRPr="00FA0454">
        <w:t>- оценка лидерских качеств и активная жизненная позиция</w:t>
      </w:r>
      <w:r>
        <w:t xml:space="preserve"> учащегося.</w:t>
      </w:r>
    </w:p>
    <w:p w:rsidR="00FA0454" w:rsidRPr="00E64360" w:rsidRDefault="00FA0454" w:rsidP="00FA0454">
      <w:pPr>
        <w:pStyle w:val="Default"/>
        <w:rPr>
          <w:sz w:val="28"/>
          <w:szCs w:val="28"/>
        </w:rPr>
      </w:pPr>
    </w:p>
    <w:sectPr w:rsidR="00FA0454" w:rsidRPr="00E64360" w:rsidSect="002772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4BFF"/>
    <w:multiLevelType w:val="hybridMultilevel"/>
    <w:tmpl w:val="53D47E08"/>
    <w:lvl w:ilvl="0" w:tplc="E7D80AA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54"/>
    <w:rsid w:val="00DB1FC8"/>
    <w:rsid w:val="00F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F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F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1873</Characters>
  <Application>Microsoft Office Word</Application>
  <DocSecurity>0</DocSecurity>
  <Lines>15</Lines>
  <Paragraphs>4</Paragraphs>
  <ScaleCrop>false</ScaleCrop>
  <Company>*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2017-02-02T02:20:00Z</dcterms:created>
  <dcterms:modified xsi:type="dcterms:W3CDTF">2017-02-02T02:30:00Z</dcterms:modified>
</cp:coreProperties>
</file>