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7" w:rsidRPr="007B6528" w:rsidRDefault="007B6528" w:rsidP="007B6528">
      <w:pPr>
        <w:jc w:val="center"/>
        <w:rPr>
          <w:rFonts w:ascii="Times New Roman" w:hAnsi="Times New Roman" w:cs="Times New Roman"/>
          <w:b/>
          <w:sz w:val="28"/>
        </w:rPr>
      </w:pPr>
      <w:r w:rsidRPr="007B6528">
        <w:rPr>
          <w:rFonts w:ascii="Times New Roman" w:hAnsi="Times New Roman" w:cs="Times New Roman"/>
          <w:b/>
          <w:sz w:val="28"/>
        </w:rPr>
        <w:t>Достижения учащихся за 2012-2013 учебный год</w:t>
      </w:r>
      <w:bookmarkStart w:id="0" w:name="_GoBack"/>
      <w:bookmarkEnd w:id="0"/>
    </w:p>
    <w:p w:rsidR="007B6528" w:rsidRDefault="007B6528" w:rsidP="007B6528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942"/>
        <w:gridCol w:w="2111"/>
        <w:gridCol w:w="4030"/>
      </w:tblGrid>
      <w:tr w:rsidR="007B6528" w:rsidRPr="007B6528" w:rsidTr="007B652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Соревнования, конкурсы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Улусные, республиканские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МХК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химии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русской литературе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физике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якутской литературе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якутскому языку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Улусные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дистанционная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олимиада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Лена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3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– 3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Сардаана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Акилов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– 3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Таня – 3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– 1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– 1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– 3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Павел – 3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Саша – 3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– 3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Люда – 2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Люда – 2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Уля – 2 место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Петрова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Аммосовские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победитель номинации «Лучшее раскрытие темы»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«Шаг в будущее»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Улусные</w:t>
            </w:r>
          </w:p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Ваня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Владик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Таня – 3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«История моей республики»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– 1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выставка по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– 1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– 2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Таня – 3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интернет-олимпиада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Антон, Игнатьева Карина – 1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Иитии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утуе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тускула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Таня – 3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Ийэ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айыл5а»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– 3 место</w:t>
            </w:r>
          </w:p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Таня – 3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«Видные государственные деятели»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Юля – 1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«Ступеньки в науку»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Павел – 1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</w:t>
            </w:r>
            <w:proofErr w:type="gram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к 85-летию народного писателя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В.С.Яковлева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Лена – 3 место</w:t>
            </w:r>
          </w:p>
        </w:tc>
      </w:tr>
      <w:tr w:rsidR="007B6528" w:rsidRPr="007B6528" w:rsidTr="007B65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сочинений «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Тыа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сирэ</w:t>
            </w:r>
            <w:proofErr w:type="spellEnd"/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8" w:rsidRPr="007B6528" w:rsidRDefault="007B6528" w:rsidP="007B6528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Таня – 2 место</w:t>
            </w:r>
          </w:p>
        </w:tc>
      </w:tr>
    </w:tbl>
    <w:p w:rsidR="007B6528" w:rsidRPr="007B6528" w:rsidRDefault="007B6528" w:rsidP="007B6528">
      <w:pPr>
        <w:jc w:val="center"/>
        <w:rPr>
          <w:rFonts w:ascii="Times New Roman" w:hAnsi="Times New Roman" w:cs="Times New Roman"/>
          <w:sz w:val="28"/>
        </w:rPr>
      </w:pPr>
    </w:p>
    <w:sectPr w:rsidR="007B6528" w:rsidRPr="007B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28"/>
    <w:rsid w:val="007B6528"/>
    <w:rsid w:val="00C1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KatAf</dc:creator>
  <cp:lastModifiedBy>KatAf</cp:lastModifiedBy>
  <cp:revision>1</cp:revision>
  <dcterms:created xsi:type="dcterms:W3CDTF">2017-01-26T07:29:00Z</dcterms:created>
  <dcterms:modified xsi:type="dcterms:W3CDTF">2017-01-26T07:30:00Z</dcterms:modified>
</cp:coreProperties>
</file>